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765E31" w:rsidRPr="000B244F" w:rsidRDefault="003B5042" w:rsidP="003B5042">
      <w:pPr>
        <w:spacing w:after="0"/>
        <w:jc w:val="center"/>
        <w:rPr>
          <w:b/>
          <w:sz w:val="32"/>
          <w:szCs w:val="32"/>
        </w:rPr>
      </w:pPr>
      <w:r w:rsidRPr="000B244F">
        <w:rPr>
          <w:b/>
          <w:sz w:val="32"/>
          <w:szCs w:val="32"/>
        </w:rPr>
        <w:t>Dyżury</w:t>
      </w:r>
    </w:p>
    <w:p w:rsidR="003B5042" w:rsidRDefault="003B5042" w:rsidP="003B5042">
      <w:pPr>
        <w:spacing w:after="0"/>
        <w:jc w:val="center"/>
        <w:rPr>
          <w:b/>
          <w:sz w:val="32"/>
          <w:szCs w:val="32"/>
        </w:rPr>
      </w:pPr>
      <w:r w:rsidRPr="000B244F">
        <w:rPr>
          <w:b/>
          <w:sz w:val="32"/>
          <w:szCs w:val="32"/>
        </w:rPr>
        <w:t>Gminnej Komisji Wyborczej w Goszczynie</w:t>
      </w:r>
    </w:p>
    <w:p w:rsid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0B244F" w:rsidRPr="000B244F" w:rsidRDefault="000B244F" w:rsidP="003B5042">
      <w:pPr>
        <w:spacing w:after="0"/>
        <w:jc w:val="center"/>
        <w:rPr>
          <w:b/>
          <w:sz w:val="32"/>
          <w:szCs w:val="32"/>
        </w:rPr>
      </w:pPr>
    </w:p>
    <w:p w:rsidR="003B5042" w:rsidRPr="00E11B43" w:rsidRDefault="003B5042" w:rsidP="003B5042">
      <w:pPr>
        <w:spacing w:after="0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61"/>
        <w:gridCol w:w="2835"/>
      </w:tblGrid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L.p.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Data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Godziny</w:t>
            </w:r>
          </w:p>
        </w:tc>
      </w:tr>
      <w:tr w:rsidR="00DC6AD0" w:rsidRPr="00244214" w:rsidTr="00244214">
        <w:trPr>
          <w:trHeight w:val="966"/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C6AD0" w:rsidRPr="00244214">
              <w:rPr>
                <w:sz w:val="28"/>
                <w:szCs w:val="28"/>
              </w:rPr>
              <w:t>.09.2018r.</w:t>
            </w:r>
          </w:p>
          <w:p w:rsidR="00DC6AD0" w:rsidRPr="00244214" w:rsidRDefault="002868A9" w:rsidP="00DC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  <w:tr w:rsidR="00DC6AD0" w:rsidRPr="00244214" w:rsidTr="00244214">
        <w:trPr>
          <w:trHeight w:val="1230"/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C6AD0" w:rsidRPr="00244214">
              <w:rPr>
                <w:sz w:val="28"/>
                <w:szCs w:val="28"/>
              </w:rPr>
              <w:t>.09.2018r.</w:t>
            </w:r>
          </w:p>
          <w:p w:rsidR="00DC6AD0" w:rsidRPr="00244214" w:rsidRDefault="002868A9" w:rsidP="00DC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8.00-15.00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C6AD0" w:rsidRPr="00244214">
              <w:rPr>
                <w:sz w:val="28"/>
                <w:szCs w:val="28"/>
              </w:rPr>
              <w:t>.09.2018r.</w:t>
            </w:r>
          </w:p>
          <w:p w:rsidR="00DC6AD0" w:rsidRPr="00244214" w:rsidRDefault="00005895" w:rsidP="00DC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8.00-24</w:t>
            </w:r>
            <w:r w:rsidR="00DC6AD0" w:rsidRPr="00244214">
              <w:rPr>
                <w:sz w:val="28"/>
                <w:szCs w:val="28"/>
              </w:rPr>
              <w:t>.00</w:t>
            </w:r>
          </w:p>
        </w:tc>
      </w:tr>
      <w:tr w:rsidR="00DC6AD0" w:rsidRPr="00244214" w:rsidTr="00244214">
        <w:trPr>
          <w:jc w:val="center"/>
        </w:trPr>
        <w:tc>
          <w:tcPr>
            <w:tcW w:w="67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  <w:r w:rsidRPr="00244214">
              <w:rPr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C6AD0" w:rsidRPr="00244214">
              <w:rPr>
                <w:sz w:val="28"/>
                <w:szCs w:val="28"/>
              </w:rPr>
              <w:t>.09.2018r.</w:t>
            </w:r>
          </w:p>
          <w:p w:rsidR="00DC6AD0" w:rsidRPr="00244214" w:rsidRDefault="00005895" w:rsidP="00DC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DC6AD0" w:rsidP="003B5042">
            <w:pPr>
              <w:jc w:val="center"/>
              <w:rPr>
                <w:sz w:val="28"/>
                <w:szCs w:val="28"/>
              </w:rPr>
            </w:pPr>
          </w:p>
          <w:p w:rsidR="00DC6AD0" w:rsidRPr="00244214" w:rsidRDefault="002868A9" w:rsidP="003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</w:t>
            </w:r>
            <w:r w:rsidR="00DC6AD0" w:rsidRPr="00244214">
              <w:rPr>
                <w:sz w:val="28"/>
                <w:szCs w:val="28"/>
              </w:rPr>
              <w:t>.00</w:t>
            </w:r>
          </w:p>
        </w:tc>
      </w:tr>
    </w:tbl>
    <w:p w:rsidR="00430D22" w:rsidRPr="00244214" w:rsidRDefault="00430D22" w:rsidP="00430D22">
      <w:pPr>
        <w:rPr>
          <w:sz w:val="28"/>
          <w:szCs w:val="28"/>
        </w:rPr>
      </w:pPr>
    </w:p>
    <w:p w:rsidR="00430D49" w:rsidRPr="00244214" w:rsidRDefault="00430D49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>Siedziba Gminnej Komisji Wyborczej w Goszczynie znajduje się w budynku Urzędu Gminy, 05-610 Goszczyn, ul. Bądkowska 2, pok. nr 6, tel. 663-22-75.</w:t>
      </w:r>
    </w:p>
    <w:sectPr w:rsidR="00430D49" w:rsidRPr="00244214" w:rsidSect="00430D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2"/>
    <w:rsid w:val="00005895"/>
    <w:rsid w:val="000B244F"/>
    <w:rsid w:val="00244214"/>
    <w:rsid w:val="002868A9"/>
    <w:rsid w:val="003B5042"/>
    <w:rsid w:val="00430D22"/>
    <w:rsid w:val="00430D49"/>
    <w:rsid w:val="00622CDB"/>
    <w:rsid w:val="00765E31"/>
    <w:rsid w:val="00DC6AD0"/>
    <w:rsid w:val="00E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12ADE-25E0-4F7D-B4B8-94E4DEA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 Strączewska</cp:lastModifiedBy>
  <cp:revision>9</cp:revision>
  <cp:lastPrinted>2018-09-19T08:15:00Z</cp:lastPrinted>
  <dcterms:created xsi:type="dcterms:W3CDTF">2018-09-12T07:44:00Z</dcterms:created>
  <dcterms:modified xsi:type="dcterms:W3CDTF">2018-09-19T08:16:00Z</dcterms:modified>
</cp:coreProperties>
</file>